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AF31" w14:textId="77777777" w:rsidR="007F0E36" w:rsidRPr="00AF6C29" w:rsidRDefault="007F0E36" w:rsidP="007F0E36">
      <w:pPr>
        <w:rPr>
          <w:rFonts w:ascii="Tahoma" w:hAnsi="Tahoma" w:cs="Tahoma"/>
          <w:b/>
          <w:sz w:val="22"/>
        </w:rPr>
      </w:pPr>
      <w:r w:rsidRPr="00AF6C29">
        <w:rPr>
          <w:rFonts w:ascii="Tahoma" w:hAnsi="Tahoma" w:cs="Tahoma"/>
          <w:b/>
          <w:sz w:val="22"/>
        </w:rPr>
        <w:t>1. Auswahl der Pflanzenschutzmittel</w:t>
      </w:r>
    </w:p>
    <w:p w14:paraId="0A6FC28C" w14:textId="77777777" w:rsidR="007F0E36" w:rsidRDefault="007F0E36" w:rsidP="007F0E36">
      <w:pPr>
        <w:rPr>
          <w:rFonts w:ascii="Tahoma" w:hAnsi="Tahoma" w:cs="Tahoma"/>
        </w:rPr>
      </w:pPr>
    </w:p>
    <w:p w14:paraId="7C871CDE" w14:textId="77777777" w:rsidR="007F0E36" w:rsidRDefault="007F0E36" w:rsidP="007F0E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Alle in der Schweiz gemäss Pflanzenschutzmittelverzeichnis zugelassenen Wirkstoffe sind erlaubt: </w:t>
      </w:r>
    </w:p>
    <w:p w14:paraId="666B70B3" w14:textId="77777777" w:rsidR="007F0E36" w:rsidRDefault="007F0E36" w:rsidP="007F0E36">
      <w:pPr>
        <w:rPr>
          <w:rFonts w:ascii="Tahoma" w:hAnsi="Tahoma" w:cs="Tahoma"/>
        </w:rPr>
      </w:pPr>
    </w:p>
    <w:p w14:paraId="42CF6D33" w14:textId="69605201" w:rsidR="007F0E36" w:rsidRPr="00374CE0" w:rsidRDefault="00C278DD" w:rsidP="00374CE0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Style w:val="Hyperlink"/>
        </w:rPr>
      </w:pPr>
      <w:r w:rsidRPr="00374CE0">
        <w:rPr>
          <w:rStyle w:val="Hyperlink"/>
          <w:rFonts w:ascii="Tahoma" w:hAnsi="Tahoma" w:cs="Tahoma"/>
        </w:rPr>
        <w:t>http://www.psm.admin.ch</w:t>
      </w:r>
      <w:r w:rsidR="007F0E36" w:rsidRPr="00374CE0">
        <w:rPr>
          <w:rStyle w:val="Hyperlink"/>
        </w:rPr>
        <w:t xml:space="preserve"> </w:t>
      </w:r>
    </w:p>
    <w:p w14:paraId="2A9D2621" w14:textId="77777777" w:rsidR="007F0E36" w:rsidRPr="00AF6C29" w:rsidRDefault="007F0E36" w:rsidP="007F0E36">
      <w:pPr>
        <w:rPr>
          <w:rFonts w:ascii="Tahoma" w:hAnsi="Tahoma" w:cs="Tahoma"/>
        </w:rPr>
      </w:pPr>
    </w:p>
    <w:p w14:paraId="69CC8957" w14:textId="77777777" w:rsidR="007F0E36" w:rsidRDefault="007F0E36" w:rsidP="007F0E36">
      <w:pPr>
        <w:rPr>
          <w:rFonts w:ascii="Tahoma" w:hAnsi="Tahoma" w:cs="Tahoma"/>
          <w:sz w:val="18"/>
        </w:rPr>
      </w:pPr>
    </w:p>
    <w:p w14:paraId="66BDC823" w14:textId="77777777" w:rsidR="007F0E36" w:rsidRPr="00AF6C29" w:rsidRDefault="007F0E36" w:rsidP="007F0E36">
      <w:pPr>
        <w:rPr>
          <w:rFonts w:ascii="Tahoma" w:hAnsi="Tahoma" w:cs="Tahoma"/>
          <w:sz w:val="18"/>
        </w:rPr>
      </w:pPr>
    </w:p>
    <w:p w14:paraId="19B3D862" w14:textId="77777777" w:rsidR="007F0E36" w:rsidRPr="009A492F" w:rsidRDefault="007F0E36" w:rsidP="007F0E36">
      <w:pPr>
        <w:rPr>
          <w:rFonts w:ascii="Tahoma" w:hAnsi="Tahoma" w:cs="Tahoma"/>
          <w:sz w:val="18"/>
        </w:rPr>
      </w:pPr>
    </w:p>
    <w:p w14:paraId="2380F022" w14:textId="77777777" w:rsidR="007F0E36" w:rsidRPr="00AF6C29" w:rsidRDefault="007F0E36" w:rsidP="007F0E36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2</w:t>
      </w:r>
      <w:r w:rsidRPr="00AF6C29">
        <w:rPr>
          <w:rFonts w:ascii="Tahoma" w:hAnsi="Tahoma" w:cs="Tahoma"/>
          <w:b/>
          <w:sz w:val="22"/>
        </w:rPr>
        <w:t>. Pflanzenschutzmittelrückstände</w:t>
      </w:r>
    </w:p>
    <w:p w14:paraId="24891B99" w14:textId="77777777" w:rsidR="007F0E36" w:rsidRDefault="007F0E36" w:rsidP="007F0E36">
      <w:pPr>
        <w:rPr>
          <w:rFonts w:ascii="Tahoma" w:hAnsi="Tahoma" w:cs="Tahoma"/>
        </w:rPr>
      </w:pPr>
    </w:p>
    <w:p w14:paraId="3AF48EDB" w14:textId="77777777" w:rsidR="007F0E36" w:rsidRPr="00DD7338" w:rsidRDefault="007F0E36" w:rsidP="007F0E36">
      <w:pPr>
        <w:rPr>
          <w:rFonts w:ascii="Tahoma" w:hAnsi="Tahoma" w:cs="Tahoma"/>
        </w:rPr>
      </w:pPr>
      <w:r w:rsidRPr="00DD7338">
        <w:rPr>
          <w:rFonts w:ascii="Tahoma" w:hAnsi="Tahoma" w:cs="Tahoma"/>
        </w:rPr>
        <w:t xml:space="preserve">Die Höchstwerte des Landes, in dem die Produkte vermarktet werden, müssen eingehalten werden. Unter diesen Internet-Links finden Sie die entsprechenden Informationen: </w:t>
      </w:r>
    </w:p>
    <w:p w14:paraId="53192BF8" w14:textId="77777777" w:rsidR="007F0E36" w:rsidRPr="00DD7338" w:rsidRDefault="007F0E36" w:rsidP="007F0E36">
      <w:pPr>
        <w:rPr>
          <w:rFonts w:ascii="Tahoma" w:hAnsi="Tahoma" w:cs="Tahoma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8"/>
        <w:gridCol w:w="8155"/>
      </w:tblGrid>
      <w:tr w:rsidR="007F0E36" w:rsidRPr="00DD7338" w14:paraId="3093989A" w14:textId="77777777" w:rsidTr="00F13B3B">
        <w:tc>
          <w:tcPr>
            <w:tcW w:w="1768" w:type="dxa"/>
          </w:tcPr>
          <w:p w14:paraId="07B89CB8" w14:textId="77777777" w:rsidR="007F0E36" w:rsidRPr="00DD7338" w:rsidRDefault="007F0E36" w:rsidP="006F1441">
            <w:pPr>
              <w:spacing w:before="60" w:after="60"/>
              <w:rPr>
                <w:rFonts w:ascii="Tahoma" w:hAnsi="Tahoma" w:cs="Tahoma"/>
              </w:rPr>
            </w:pPr>
            <w:r w:rsidRPr="00DD7338">
              <w:rPr>
                <w:rFonts w:ascii="Tahoma" w:hAnsi="Tahoma" w:cs="Tahoma"/>
              </w:rPr>
              <w:t>Bestimmungsland</w:t>
            </w:r>
          </w:p>
        </w:tc>
        <w:tc>
          <w:tcPr>
            <w:tcW w:w="8155" w:type="dxa"/>
          </w:tcPr>
          <w:p w14:paraId="5060E73B" w14:textId="4B44E284" w:rsidR="007F0E36" w:rsidRPr="00DD7338" w:rsidRDefault="007F0E36" w:rsidP="006F1441">
            <w:pPr>
              <w:spacing w:before="60" w:after="60"/>
              <w:rPr>
                <w:rFonts w:ascii="Tahoma" w:hAnsi="Tahoma" w:cs="Tahoma"/>
              </w:rPr>
            </w:pPr>
            <w:r w:rsidRPr="00DD7338">
              <w:rPr>
                <w:rFonts w:ascii="Tahoma" w:hAnsi="Tahoma" w:cs="Tahoma"/>
              </w:rPr>
              <w:t>Liste der Höchstwerte</w:t>
            </w:r>
            <w:r w:rsidR="00DD7338" w:rsidRPr="00DD7338">
              <w:rPr>
                <w:rFonts w:ascii="Tahoma" w:hAnsi="Tahoma" w:cs="Tahoma"/>
              </w:rPr>
              <w:t xml:space="preserve"> bzw. der Höchstgehalte</w:t>
            </w:r>
          </w:p>
        </w:tc>
      </w:tr>
      <w:tr w:rsidR="007F0E36" w:rsidRPr="00DC2B6D" w14:paraId="0F3C9F09" w14:textId="77777777" w:rsidTr="00F13B3B">
        <w:tc>
          <w:tcPr>
            <w:tcW w:w="1768" w:type="dxa"/>
          </w:tcPr>
          <w:p w14:paraId="29522171" w14:textId="77777777" w:rsidR="007F0E36" w:rsidRPr="00DD7338" w:rsidRDefault="007F0E36" w:rsidP="006F1441">
            <w:pPr>
              <w:spacing w:before="60" w:after="60"/>
              <w:rPr>
                <w:rFonts w:ascii="Tahoma" w:hAnsi="Tahoma" w:cs="Tahoma"/>
              </w:rPr>
            </w:pPr>
            <w:r w:rsidRPr="00DD7338">
              <w:rPr>
                <w:rFonts w:ascii="Tahoma" w:hAnsi="Tahoma" w:cs="Tahoma"/>
              </w:rPr>
              <w:t>Schweiz</w:t>
            </w:r>
          </w:p>
        </w:tc>
        <w:tc>
          <w:tcPr>
            <w:tcW w:w="8155" w:type="dxa"/>
          </w:tcPr>
          <w:p w14:paraId="29FE940F" w14:textId="2CB2BDF7" w:rsidR="003F78AC" w:rsidRPr="00DD7338" w:rsidRDefault="009B2AFB" w:rsidP="006F1441">
            <w:pPr>
              <w:spacing w:before="60" w:after="60"/>
              <w:rPr>
                <w:rFonts w:ascii="Tahoma" w:hAnsi="Tahoma" w:cs="Tahoma"/>
              </w:rPr>
            </w:pPr>
            <w:r w:rsidRPr="00DD7338">
              <w:rPr>
                <w:rFonts w:ascii="Tahoma" w:hAnsi="Tahoma" w:cs="Tahoma"/>
              </w:rPr>
              <w:t xml:space="preserve">Verordnung </w:t>
            </w:r>
            <w:r w:rsidR="00DD7338" w:rsidRPr="00DD7338">
              <w:rPr>
                <w:rFonts w:ascii="Tahoma" w:hAnsi="Tahoma" w:cs="Tahoma"/>
              </w:rPr>
              <w:t xml:space="preserve">des EDI </w:t>
            </w:r>
            <w:r w:rsidRPr="00DD7338">
              <w:rPr>
                <w:rFonts w:ascii="Tahoma" w:hAnsi="Tahoma" w:cs="Tahoma"/>
              </w:rPr>
              <w:t>über die Höchstgehalte für Pestizidrückstände (VPRH</w:t>
            </w:r>
            <w:r w:rsidR="007F0E36" w:rsidRPr="00DD7338">
              <w:rPr>
                <w:rFonts w:ascii="Tahoma" w:hAnsi="Tahoma" w:cs="Tahoma"/>
              </w:rPr>
              <w:t>)</w:t>
            </w:r>
            <w:r w:rsidR="003F78AC" w:rsidRPr="00DD7338">
              <w:rPr>
                <w:rFonts w:ascii="Tahoma" w:hAnsi="Tahoma" w:cs="Tahoma"/>
              </w:rPr>
              <w:t>:</w:t>
            </w:r>
          </w:p>
          <w:p w14:paraId="4ED9A931" w14:textId="4F61081C" w:rsidR="00F20710" w:rsidRPr="00F13B3B" w:rsidRDefault="00BB4F7A" w:rsidP="00F20710">
            <w:pPr>
              <w:spacing w:before="60" w:after="60"/>
              <w:rPr>
                <w:rFonts w:ascii="Tahoma" w:hAnsi="Tahoma" w:cs="Tahoma"/>
              </w:rPr>
            </w:pPr>
            <w:hyperlink r:id="rId7" w:history="1">
              <w:r w:rsidR="00F20710" w:rsidRPr="00DD7338">
                <w:rPr>
                  <w:rStyle w:val="Hyperlink"/>
                  <w:rFonts w:ascii="Tahoma" w:hAnsi="Tahoma" w:cs="Tahoma"/>
                </w:rPr>
                <w:t>https://www.admin.ch/opc/de/classified-compilation/20143405/index.html</w:t>
              </w:r>
            </w:hyperlink>
          </w:p>
        </w:tc>
      </w:tr>
      <w:tr w:rsidR="007F0E36" w:rsidRPr="00DD7338" w14:paraId="429B6383" w14:textId="77777777" w:rsidTr="00F13B3B">
        <w:tc>
          <w:tcPr>
            <w:tcW w:w="1768" w:type="dxa"/>
          </w:tcPr>
          <w:p w14:paraId="23ADD4C4" w14:textId="77777777" w:rsidR="007F0E36" w:rsidRPr="00AF6C29" w:rsidRDefault="007F0E36" w:rsidP="006F1441">
            <w:pPr>
              <w:spacing w:before="60" w:after="60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EU</w:t>
            </w:r>
          </w:p>
        </w:tc>
        <w:tc>
          <w:tcPr>
            <w:tcW w:w="8155" w:type="dxa"/>
          </w:tcPr>
          <w:p w14:paraId="5EC83B64" w14:textId="647C389D" w:rsidR="007F0E36" w:rsidRPr="00AF6C29" w:rsidRDefault="009A492F" w:rsidP="006F1441">
            <w:pPr>
              <w:spacing w:before="60" w:after="60"/>
              <w:rPr>
                <w:rFonts w:ascii="Tahoma" w:hAnsi="Tahoma" w:cs="Tahoma"/>
                <w:lang w:val="it-IT"/>
              </w:rPr>
            </w:pPr>
            <w:r w:rsidRPr="00374CE0">
              <w:rPr>
                <w:rStyle w:val="Hyperlink"/>
                <w:rFonts w:ascii="Tahoma" w:hAnsi="Tahoma" w:cs="Tahoma"/>
                <w:lang w:val="it-IT"/>
              </w:rPr>
              <w:t>http://ec.europa.eu/food/plant/pesticides/eu-pesticides-database</w:t>
            </w:r>
            <w:r w:rsidR="007F0E36" w:rsidRPr="00374CE0">
              <w:rPr>
                <w:rStyle w:val="Hyperlink"/>
                <w:lang w:val="it-IT"/>
              </w:rPr>
              <w:t xml:space="preserve"> </w:t>
            </w:r>
          </w:p>
        </w:tc>
      </w:tr>
    </w:tbl>
    <w:p w14:paraId="3940CC3F" w14:textId="77777777" w:rsidR="007F0E36" w:rsidRDefault="007F0E36" w:rsidP="007F0E36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sz w:val="8"/>
          <w:szCs w:val="8"/>
          <w:lang w:val="it-IT"/>
        </w:rPr>
      </w:pPr>
    </w:p>
    <w:p w14:paraId="05E86AED" w14:textId="77777777" w:rsidR="007F0E36" w:rsidRDefault="007F0E36" w:rsidP="007F0E36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sz w:val="8"/>
          <w:szCs w:val="8"/>
          <w:lang w:val="it-IT"/>
        </w:rPr>
      </w:pPr>
    </w:p>
    <w:p w14:paraId="405AB800" w14:textId="77777777" w:rsidR="007F0E36" w:rsidRPr="007F0E36" w:rsidRDefault="007F0E36" w:rsidP="007F0E36">
      <w:pPr>
        <w:rPr>
          <w:rFonts w:ascii="Tahoma" w:hAnsi="Tahoma" w:cs="Tahoma"/>
          <w:b/>
          <w:sz w:val="22"/>
          <w:lang w:val="it-IT"/>
        </w:rPr>
      </w:pPr>
    </w:p>
    <w:p w14:paraId="7351B0CA" w14:textId="77777777" w:rsidR="007F0E36" w:rsidRPr="007F0E36" w:rsidRDefault="007F0E36" w:rsidP="007F0E36">
      <w:pPr>
        <w:rPr>
          <w:rFonts w:ascii="Tahoma" w:hAnsi="Tahoma" w:cs="Tahoma"/>
          <w:b/>
          <w:sz w:val="22"/>
          <w:lang w:val="it-IT"/>
        </w:rPr>
      </w:pPr>
    </w:p>
    <w:p w14:paraId="1FF81897" w14:textId="77777777" w:rsidR="007F0E36" w:rsidRPr="004005FC" w:rsidRDefault="007F0E36" w:rsidP="007F0E36">
      <w:pPr>
        <w:rPr>
          <w:rFonts w:ascii="Tahoma" w:hAnsi="Tahoma" w:cs="Tahoma"/>
          <w:b/>
          <w:sz w:val="22"/>
        </w:rPr>
      </w:pPr>
      <w:r w:rsidRPr="004005FC">
        <w:rPr>
          <w:rFonts w:ascii="Tahoma" w:hAnsi="Tahoma" w:cs="Tahoma"/>
          <w:b/>
          <w:sz w:val="22"/>
        </w:rPr>
        <w:t>3. Anforderungen Mehrfachrückstände</w:t>
      </w:r>
    </w:p>
    <w:p w14:paraId="0BD41F37" w14:textId="77777777" w:rsidR="007F0E36" w:rsidRPr="009A492F" w:rsidRDefault="007F0E36" w:rsidP="007F0E36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de-CH"/>
        </w:rPr>
      </w:pPr>
    </w:p>
    <w:p w14:paraId="63BE49F5" w14:textId="77777777" w:rsidR="007F0E36" w:rsidRPr="009A492F" w:rsidRDefault="007F0E36" w:rsidP="007F0E36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de-CH"/>
        </w:rPr>
      </w:pPr>
      <w:r w:rsidRPr="009A492F">
        <w:rPr>
          <w:rFonts w:ascii="Tahoma" w:hAnsi="Tahoma" w:cs="Tahoma"/>
          <w:b w:val="0"/>
          <w:sz w:val="20"/>
          <w:lang w:val="de-CH"/>
        </w:rPr>
        <w:t xml:space="preserve">Die </w:t>
      </w:r>
      <w:proofErr w:type="spellStart"/>
      <w:r w:rsidRPr="009A492F">
        <w:rPr>
          <w:rFonts w:ascii="Tahoma" w:hAnsi="Tahoma" w:cs="Tahoma"/>
          <w:b w:val="0"/>
          <w:sz w:val="20"/>
          <w:lang w:val="de-CH"/>
        </w:rPr>
        <w:t>SwissGAP</w:t>
      </w:r>
      <w:proofErr w:type="spellEnd"/>
      <w:r w:rsidRPr="009A492F">
        <w:rPr>
          <w:rFonts w:ascii="Tahoma" w:hAnsi="Tahoma" w:cs="Tahoma"/>
          <w:b w:val="0"/>
          <w:sz w:val="20"/>
          <w:lang w:val="de-CH"/>
        </w:rPr>
        <w:t xml:space="preserve">-Anforderungen an Mehrfachrückstände sind unter diesem Link zu finden: </w:t>
      </w:r>
    </w:p>
    <w:p w14:paraId="16283910" w14:textId="77777777" w:rsidR="007F0E36" w:rsidRPr="009A492F" w:rsidRDefault="007F0E36" w:rsidP="007F0E36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de-CH"/>
        </w:rPr>
      </w:pPr>
    </w:p>
    <w:p w14:paraId="5E93121F" w14:textId="5EA23AC2" w:rsidR="00F13B3B" w:rsidRDefault="00BB4F7A" w:rsidP="007F0E36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de-CH"/>
        </w:rPr>
      </w:pPr>
      <w:hyperlink r:id="rId8" w:history="1">
        <w:r w:rsidR="00F13B3B" w:rsidRPr="00B01CA0">
          <w:rPr>
            <w:rStyle w:val="Hyperlink"/>
            <w:rFonts w:ascii="Tahoma" w:hAnsi="Tahoma" w:cs="Tahoma"/>
            <w:b w:val="0"/>
            <w:sz w:val="20"/>
            <w:lang w:val="de-CH"/>
          </w:rPr>
          <w:t>http://www.swissgap.ch/uploads/pdf/Mehrfachrueckstaende_de.pdf</w:t>
        </w:r>
      </w:hyperlink>
      <w:bookmarkStart w:id="0" w:name="_GoBack"/>
      <w:bookmarkEnd w:id="0"/>
    </w:p>
    <w:p w14:paraId="42721A5D" w14:textId="77777777" w:rsidR="00F13B3B" w:rsidRPr="009A492F" w:rsidRDefault="00F13B3B" w:rsidP="007F0E36">
      <w:pPr>
        <w:pStyle w:val="Titel"/>
        <w:tabs>
          <w:tab w:val="left" w:pos="567"/>
          <w:tab w:val="left" w:pos="8647"/>
          <w:tab w:val="left" w:pos="9356"/>
        </w:tabs>
        <w:spacing w:before="0" w:line="240" w:lineRule="auto"/>
        <w:ind w:right="-1"/>
        <w:rPr>
          <w:rFonts w:ascii="Tahoma" w:hAnsi="Tahoma" w:cs="Tahoma"/>
          <w:b w:val="0"/>
          <w:sz w:val="20"/>
          <w:lang w:val="de-CH"/>
        </w:rPr>
      </w:pPr>
    </w:p>
    <w:p w14:paraId="7D3CFE30" w14:textId="03FB1CC0" w:rsidR="00BF6482" w:rsidRPr="009A492F" w:rsidRDefault="00BF6482" w:rsidP="007F0E36">
      <w:pPr>
        <w:rPr>
          <w:rFonts w:eastAsia="Calibri"/>
        </w:rPr>
      </w:pPr>
    </w:p>
    <w:sectPr w:rsidR="00BF6482" w:rsidRPr="009A492F" w:rsidSect="007100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146F" w14:textId="77777777" w:rsidR="00902195" w:rsidRDefault="00902195">
      <w:r>
        <w:separator/>
      </w:r>
    </w:p>
  </w:endnote>
  <w:endnote w:type="continuationSeparator" w:id="0">
    <w:p w14:paraId="45A45560" w14:textId="77777777" w:rsidR="00902195" w:rsidRDefault="0090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402EAB37"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4048A1">
      <w:rPr>
        <w:rFonts w:ascii="Tahoma" w:hAnsi="Tahoma" w:cs="Tahoma"/>
        <w:sz w:val="18"/>
        <w:szCs w:val="18"/>
      </w:rPr>
      <w:t>7-V</w:t>
    </w:r>
    <w:r w:rsidR="00F13B3B">
      <w:rPr>
        <w:rFonts w:ascii="Tahoma" w:hAnsi="Tahoma" w:cs="Tahoma"/>
        <w:sz w:val="18"/>
        <w:szCs w:val="18"/>
      </w:rPr>
      <w:t>2</w:t>
    </w:r>
    <w:r w:rsidR="004048A1">
      <w:rPr>
        <w:rFonts w:ascii="Tahoma" w:hAnsi="Tahoma" w:cs="Tahoma"/>
        <w:sz w:val="18"/>
        <w:szCs w:val="18"/>
      </w:rPr>
      <w:t xml:space="preserve"> (</w:t>
    </w:r>
    <w:r w:rsidR="00DD7338">
      <w:rPr>
        <w:rFonts w:ascii="Tahoma" w:hAnsi="Tahoma" w:cs="Tahoma"/>
        <w:sz w:val="18"/>
        <w:szCs w:val="18"/>
      </w:rPr>
      <w:t>13.10</w:t>
    </w:r>
    <w:r w:rsidR="004048A1">
      <w:rPr>
        <w:rFonts w:ascii="Tahoma" w:hAnsi="Tahoma" w:cs="Tahoma"/>
        <w:sz w:val="18"/>
        <w:szCs w:val="18"/>
      </w:rPr>
      <w:t>.2017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226D10">
      <w:rPr>
        <w:rFonts w:ascii="Tahoma" w:hAnsi="Tahoma" w:cs="Tahoma"/>
        <w:sz w:val="18"/>
        <w:szCs w:val="18"/>
      </w:rPr>
      <w:t xml:space="preserve"> (</w:t>
    </w:r>
    <w:r w:rsidR="00DC2B6D">
      <w:rPr>
        <w:rFonts w:ascii="Tahoma" w:hAnsi="Tahoma" w:cs="Tahoma"/>
        <w:sz w:val="18"/>
        <w:szCs w:val="18"/>
      </w:rPr>
      <w:t>Register</w:t>
    </w:r>
    <w:r w:rsidR="00226D10">
      <w:rPr>
        <w:rFonts w:ascii="Tahoma" w:hAnsi="Tahoma" w:cs="Tahoma"/>
        <w:sz w:val="18"/>
        <w:szCs w:val="18"/>
      </w:rPr>
      <w:t xml:space="preserve"> 10</w:t>
    </w:r>
    <w:r w:rsidR="007100BE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BB4F7A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BB4F7A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1D6A9" w14:textId="77777777" w:rsidR="00902195" w:rsidRDefault="00902195">
      <w:r>
        <w:separator/>
      </w:r>
    </w:p>
  </w:footnote>
  <w:footnote w:type="continuationSeparator" w:id="0">
    <w:p w14:paraId="752D4108" w14:textId="77777777" w:rsidR="00902195" w:rsidRDefault="0090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256C" w14:textId="6E966026" w:rsidR="002147D6" w:rsidRDefault="00226D10" w:rsidP="00037EE4">
    <w:pPr>
      <w:pStyle w:val="Kopfzeile"/>
      <w:tabs>
        <w:tab w:val="clear" w:pos="4536"/>
        <w:tab w:val="clear" w:pos="9072"/>
        <w:tab w:val="right" w:pos="9923"/>
      </w:tabs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Auswahl Pflanzenschutzmittel + Rückst</w:t>
    </w:r>
    <w:r w:rsidR="002147D6">
      <w:rPr>
        <w:rFonts w:ascii="Tahoma" w:hAnsi="Tahoma" w:cs="Tahoma"/>
        <w:b/>
        <w:sz w:val="24"/>
        <w:szCs w:val="24"/>
      </w:rPr>
      <w:t>andshöchstmengen</w:t>
    </w:r>
    <w:r w:rsidR="002147D6">
      <w:rPr>
        <w:rFonts w:ascii="Tahoma" w:hAnsi="Tahoma" w:cs="Tahoma"/>
        <w:b/>
        <w:sz w:val="24"/>
        <w:szCs w:val="24"/>
      </w:rPr>
      <w:tab/>
    </w:r>
    <w:proofErr w:type="spellStart"/>
    <w:r w:rsidR="002147D6"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5491D63F" w14:textId="561F6312" w:rsidR="008B245C" w:rsidRDefault="00F95305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  <w:sz w:val="24"/>
        <w:szCs w:val="24"/>
      </w:rPr>
      <w:t>(KP 7.2.2 + 7.8.5</w:t>
    </w:r>
    <w:r w:rsidR="00516EFF">
      <w:rPr>
        <w:rFonts w:ascii="Tahoma" w:hAnsi="Tahoma" w:cs="Tahoma"/>
        <w:b/>
        <w:sz w:val="24"/>
        <w:szCs w:val="24"/>
      </w:rPr>
      <w:t xml:space="preserve"> + 8.1.2</w:t>
    </w:r>
    <w:r>
      <w:rPr>
        <w:rFonts w:ascii="Tahoma" w:hAnsi="Tahoma" w:cs="Tahoma"/>
        <w:b/>
        <w:sz w:val="24"/>
        <w:szCs w:val="24"/>
      </w:rPr>
      <w:t>)</w:t>
    </w:r>
    <w:r w:rsidR="008B245C">
      <w:rPr>
        <w:rFonts w:ascii="Univers" w:hAnsi="Univers"/>
        <w:b/>
        <w:sz w:val="40"/>
      </w:rPr>
      <w:tab/>
    </w:r>
  </w:p>
  <w:p w14:paraId="79D504C0" w14:textId="77777777"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7C244018" w14:textId="77777777"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7777777" w:rsidR="001D106A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D4C4F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E8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21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EA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68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E5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8A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C4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4A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F9F2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4E9D6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602AC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2D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4F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C6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E2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ED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6EA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EFCE523A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F4C61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0E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C7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67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26A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24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CC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41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96B8A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06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68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E1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0A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9EB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45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5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C86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37EE4"/>
    <w:rsid w:val="000438F9"/>
    <w:rsid w:val="000A229A"/>
    <w:rsid w:val="000A5977"/>
    <w:rsid w:val="000C12FB"/>
    <w:rsid w:val="000D6885"/>
    <w:rsid w:val="00114C48"/>
    <w:rsid w:val="001168BF"/>
    <w:rsid w:val="001371FD"/>
    <w:rsid w:val="00147A47"/>
    <w:rsid w:val="001656DB"/>
    <w:rsid w:val="001D106A"/>
    <w:rsid w:val="001D5922"/>
    <w:rsid w:val="00206B3E"/>
    <w:rsid w:val="002147D6"/>
    <w:rsid w:val="00226D10"/>
    <w:rsid w:val="00255FB5"/>
    <w:rsid w:val="0025792A"/>
    <w:rsid w:val="002717F6"/>
    <w:rsid w:val="00282C00"/>
    <w:rsid w:val="002A48D5"/>
    <w:rsid w:val="002B3755"/>
    <w:rsid w:val="002B49A5"/>
    <w:rsid w:val="00314057"/>
    <w:rsid w:val="0031468F"/>
    <w:rsid w:val="00315CA6"/>
    <w:rsid w:val="00372EFE"/>
    <w:rsid w:val="00374CE0"/>
    <w:rsid w:val="003B172B"/>
    <w:rsid w:val="003C0187"/>
    <w:rsid w:val="003C45CE"/>
    <w:rsid w:val="003E05C9"/>
    <w:rsid w:val="003F78AC"/>
    <w:rsid w:val="004047CF"/>
    <w:rsid w:val="004048A1"/>
    <w:rsid w:val="00406C7B"/>
    <w:rsid w:val="004203D2"/>
    <w:rsid w:val="004361AF"/>
    <w:rsid w:val="00496619"/>
    <w:rsid w:val="00502C53"/>
    <w:rsid w:val="005125EF"/>
    <w:rsid w:val="00516EFF"/>
    <w:rsid w:val="0054565C"/>
    <w:rsid w:val="00572E5B"/>
    <w:rsid w:val="005A6E09"/>
    <w:rsid w:val="005B44BC"/>
    <w:rsid w:val="005E1B5E"/>
    <w:rsid w:val="006021D6"/>
    <w:rsid w:val="00627DAC"/>
    <w:rsid w:val="00630771"/>
    <w:rsid w:val="006349C5"/>
    <w:rsid w:val="00636DA6"/>
    <w:rsid w:val="00640C76"/>
    <w:rsid w:val="00674F89"/>
    <w:rsid w:val="006B76D4"/>
    <w:rsid w:val="006F7711"/>
    <w:rsid w:val="007100BE"/>
    <w:rsid w:val="0071500A"/>
    <w:rsid w:val="007833D6"/>
    <w:rsid w:val="007868D2"/>
    <w:rsid w:val="007A106A"/>
    <w:rsid w:val="007F0E36"/>
    <w:rsid w:val="008239B0"/>
    <w:rsid w:val="0082629B"/>
    <w:rsid w:val="00852820"/>
    <w:rsid w:val="0085309D"/>
    <w:rsid w:val="00880A57"/>
    <w:rsid w:val="008A2848"/>
    <w:rsid w:val="008A7DFF"/>
    <w:rsid w:val="008B245C"/>
    <w:rsid w:val="008B3B9E"/>
    <w:rsid w:val="008B56F9"/>
    <w:rsid w:val="008C7E75"/>
    <w:rsid w:val="008D6EAD"/>
    <w:rsid w:val="008F1C89"/>
    <w:rsid w:val="00902195"/>
    <w:rsid w:val="00902FF4"/>
    <w:rsid w:val="00916DC4"/>
    <w:rsid w:val="00923286"/>
    <w:rsid w:val="00946907"/>
    <w:rsid w:val="0099125A"/>
    <w:rsid w:val="00993ED4"/>
    <w:rsid w:val="009A492F"/>
    <w:rsid w:val="009B2AFB"/>
    <w:rsid w:val="009D03E2"/>
    <w:rsid w:val="009F4F95"/>
    <w:rsid w:val="00A36B5A"/>
    <w:rsid w:val="00AA7479"/>
    <w:rsid w:val="00AD158C"/>
    <w:rsid w:val="00AE3FA8"/>
    <w:rsid w:val="00B003E1"/>
    <w:rsid w:val="00B646A4"/>
    <w:rsid w:val="00B660B9"/>
    <w:rsid w:val="00BA3D67"/>
    <w:rsid w:val="00BA4469"/>
    <w:rsid w:val="00BA46D3"/>
    <w:rsid w:val="00BA519B"/>
    <w:rsid w:val="00BB4F7A"/>
    <w:rsid w:val="00BC465D"/>
    <w:rsid w:val="00BF6482"/>
    <w:rsid w:val="00C27114"/>
    <w:rsid w:val="00C278DD"/>
    <w:rsid w:val="00C860EB"/>
    <w:rsid w:val="00C96E27"/>
    <w:rsid w:val="00D11D73"/>
    <w:rsid w:val="00D262DC"/>
    <w:rsid w:val="00D27125"/>
    <w:rsid w:val="00D3364E"/>
    <w:rsid w:val="00D871E8"/>
    <w:rsid w:val="00DC2B6D"/>
    <w:rsid w:val="00DD7338"/>
    <w:rsid w:val="00DF5845"/>
    <w:rsid w:val="00E4595F"/>
    <w:rsid w:val="00E47A90"/>
    <w:rsid w:val="00E91E07"/>
    <w:rsid w:val="00EB152D"/>
    <w:rsid w:val="00EB5E5C"/>
    <w:rsid w:val="00ED4BA0"/>
    <w:rsid w:val="00EF2EFD"/>
    <w:rsid w:val="00F1382B"/>
    <w:rsid w:val="00F13B3B"/>
    <w:rsid w:val="00F20710"/>
    <w:rsid w:val="00F346E8"/>
    <w:rsid w:val="00F41936"/>
    <w:rsid w:val="00F50FD9"/>
    <w:rsid w:val="00F53936"/>
    <w:rsid w:val="00F549CC"/>
    <w:rsid w:val="00F71BB7"/>
    <w:rsid w:val="00F723DC"/>
    <w:rsid w:val="00F95305"/>
    <w:rsid w:val="00FB1A8A"/>
    <w:rsid w:val="00FE2557"/>
    <w:rsid w:val="00FE42AE"/>
    <w:rsid w:val="00FE5886"/>
    <w:rsid w:val="00FE5B58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320F24B"/>
  <w15:chartTrackingRefBased/>
  <w15:docId w15:val="{C0808063-1894-48A9-B0A1-86931E5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link w:val="TitelZchn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7F0E36"/>
    <w:rPr>
      <w:rFonts w:ascii="Eurostile" w:hAnsi="Eurostile"/>
      <w:b/>
      <w:sz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92F"/>
    <w:pPr>
      <w:autoSpaceDE w:val="0"/>
      <w:autoSpaceDN w:val="0"/>
    </w:pPr>
    <w:rPr>
      <w:rFonts w:ascii="Times New Roman" w:hAnsi="Times New Roman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92F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F4CEF"/>
    <w:rPr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2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gap.ch/uploads/pdf/Mehrfachrueckstaende_d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in.ch/opc/de/classified-compilation/20143405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7</cp:revision>
  <cp:lastPrinted>2017-10-13T06:52:00Z</cp:lastPrinted>
  <dcterms:created xsi:type="dcterms:W3CDTF">2017-09-18T08:32:00Z</dcterms:created>
  <dcterms:modified xsi:type="dcterms:W3CDTF">2017-10-13T06:58:00Z</dcterms:modified>
</cp:coreProperties>
</file>